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17391" w14:textId="6FA6C9B3" w:rsidR="00520F6B" w:rsidRPr="00520F6B" w:rsidRDefault="006F5B63" w:rsidP="00520F6B">
      <w:pPr>
        <w:widowControl w:val="0"/>
        <w:autoSpaceDE w:val="0"/>
        <w:autoSpaceDN w:val="0"/>
        <w:spacing w:before="230"/>
        <w:ind w:left="2530" w:right="2160" w:firstLine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Service Contract Change Order</w:t>
      </w:r>
    </w:p>
    <w:p w14:paraId="2DCB7E95" w14:textId="77777777" w:rsidR="00520F6B" w:rsidRPr="00520F6B" w:rsidRDefault="00520F6B" w:rsidP="00520F6B">
      <w:pPr>
        <w:widowControl w:val="0"/>
        <w:autoSpaceDE w:val="0"/>
        <w:autoSpaceDN w:val="0"/>
        <w:spacing w:before="1"/>
        <w:ind w:left="0" w:firstLine="0"/>
        <w:rPr>
          <w:rFonts w:ascii="Arial" w:eastAsia="Arial" w:hAnsi="Arial" w:cs="Arial"/>
          <w:b/>
          <w:sz w:val="44"/>
          <w:szCs w:val="20"/>
        </w:rPr>
      </w:pPr>
    </w:p>
    <w:p w14:paraId="72C3EC2C" w14:textId="39CDD5BA" w:rsidR="00520F6B" w:rsidRPr="009863CC" w:rsidRDefault="006F5B63" w:rsidP="00497482">
      <w:pPr>
        <w:widowControl w:val="0"/>
        <w:tabs>
          <w:tab w:val="left" w:pos="2880"/>
        </w:tabs>
        <w:autoSpaceDE w:val="0"/>
        <w:autoSpaceDN w:val="0"/>
        <w:ind w:left="100" w:right="1297" w:firstLine="0"/>
        <w:rPr>
          <w:rFonts w:ascii="Arial" w:eastAsia="Arial" w:hAnsi="Arial" w:cs="Arial"/>
          <w:bCs/>
          <w:sz w:val="20"/>
          <w:szCs w:val="20"/>
        </w:rPr>
      </w:pPr>
      <w:r w:rsidRPr="009863CC">
        <w:rPr>
          <w:rFonts w:ascii="Arial" w:eastAsia="Arial" w:hAnsi="Arial" w:cs="Arial"/>
          <w:bCs/>
          <w:sz w:val="20"/>
          <w:szCs w:val="20"/>
        </w:rPr>
        <w:t>Service</w:t>
      </w:r>
      <w:r w:rsidR="00520F6B" w:rsidRPr="009863CC">
        <w:rPr>
          <w:rFonts w:ascii="Arial" w:eastAsia="Arial" w:hAnsi="Arial" w:cs="Arial"/>
          <w:bCs/>
          <w:sz w:val="20"/>
          <w:szCs w:val="20"/>
        </w:rPr>
        <w:t>:</w:t>
      </w:r>
      <w:r w:rsidRPr="009863CC">
        <w:rPr>
          <w:rFonts w:ascii="Arial" w:eastAsia="Arial" w:hAnsi="Arial" w:cs="Arial"/>
          <w:bCs/>
          <w:sz w:val="20"/>
          <w:szCs w:val="20"/>
        </w:rPr>
        <w:t xml:space="preserve">  </w:t>
      </w:r>
      <w:r w:rsidRPr="009863CC">
        <w:rPr>
          <w:rFonts w:ascii="Arial" w:eastAsia="Arial" w:hAnsi="Arial" w:cs="Arial"/>
          <w:bCs/>
          <w:sz w:val="20"/>
          <w:szCs w:val="20"/>
        </w:rPr>
        <w:tab/>
        <w:t>Covid 19 Cleaning of High Rises</w:t>
      </w:r>
      <w:r w:rsidR="00520F6B" w:rsidRPr="009863CC">
        <w:rPr>
          <w:rFonts w:ascii="Arial" w:eastAsia="Arial" w:hAnsi="Arial" w:cs="Arial"/>
          <w:bCs/>
          <w:sz w:val="20"/>
          <w:szCs w:val="20"/>
        </w:rPr>
        <w:tab/>
      </w:r>
    </w:p>
    <w:p w14:paraId="61485037" w14:textId="46BA1E36" w:rsidR="00520F6B" w:rsidRPr="009863CC" w:rsidRDefault="00520F6B" w:rsidP="00497482">
      <w:pPr>
        <w:widowControl w:val="0"/>
        <w:tabs>
          <w:tab w:val="left" w:pos="2880"/>
        </w:tabs>
        <w:autoSpaceDE w:val="0"/>
        <w:autoSpaceDN w:val="0"/>
        <w:ind w:left="100" w:right="1297" w:firstLine="0"/>
        <w:rPr>
          <w:rFonts w:ascii="Arial" w:eastAsia="Arial" w:hAnsi="Arial" w:cs="Arial"/>
          <w:bCs/>
          <w:sz w:val="20"/>
          <w:szCs w:val="20"/>
        </w:rPr>
      </w:pPr>
      <w:r w:rsidRPr="009863CC">
        <w:rPr>
          <w:rFonts w:ascii="Arial" w:eastAsia="Arial" w:hAnsi="Arial" w:cs="Arial"/>
          <w:bCs/>
          <w:sz w:val="20"/>
          <w:szCs w:val="20"/>
        </w:rPr>
        <w:t>Contract</w:t>
      </w:r>
      <w:r w:rsidRPr="009863CC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9863CC">
        <w:rPr>
          <w:rFonts w:ascii="Arial" w:eastAsia="Arial" w:hAnsi="Arial" w:cs="Arial"/>
          <w:bCs/>
          <w:sz w:val="20"/>
          <w:szCs w:val="20"/>
        </w:rPr>
        <w:t>No.:</w:t>
      </w:r>
      <w:r w:rsidRPr="009863CC">
        <w:rPr>
          <w:rFonts w:ascii="Arial" w:eastAsia="Arial" w:hAnsi="Arial" w:cs="Arial"/>
          <w:bCs/>
          <w:sz w:val="20"/>
          <w:szCs w:val="20"/>
        </w:rPr>
        <w:tab/>
      </w:r>
      <w:r w:rsidR="001D3AC1" w:rsidRPr="009863CC">
        <w:rPr>
          <w:rFonts w:ascii="Arial" w:eastAsia="Arial" w:hAnsi="Arial" w:cs="Arial"/>
          <w:bCs/>
          <w:sz w:val="20"/>
          <w:szCs w:val="20"/>
        </w:rPr>
        <w:t>20-022</w:t>
      </w:r>
    </w:p>
    <w:p w14:paraId="2E3A2E1D" w14:textId="77777777" w:rsidR="00520F6B" w:rsidRPr="009863CC" w:rsidRDefault="00520F6B" w:rsidP="00520F6B">
      <w:pPr>
        <w:widowControl w:val="0"/>
        <w:autoSpaceDE w:val="0"/>
        <w:autoSpaceDN w:val="0"/>
        <w:spacing w:before="2"/>
        <w:ind w:left="0" w:firstLine="0"/>
        <w:rPr>
          <w:rFonts w:ascii="Arial" w:eastAsia="Arial" w:hAnsi="Arial" w:cs="Arial"/>
          <w:bCs/>
          <w:sz w:val="20"/>
          <w:szCs w:val="20"/>
        </w:rPr>
      </w:pPr>
    </w:p>
    <w:p w14:paraId="0907EA1A" w14:textId="284C4AFC" w:rsidR="00520F6B" w:rsidRPr="009863CC" w:rsidRDefault="00520F6B" w:rsidP="009863CC">
      <w:pPr>
        <w:widowControl w:val="0"/>
        <w:tabs>
          <w:tab w:val="left" w:pos="2979"/>
        </w:tabs>
        <w:autoSpaceDE w:val="0"/>
        <w:autoSpaceDN w:val="0"/>
        <w:spacing w:line="237" w:lineRule="auto"/>
        <w:ind w:left="2880" w:right="450" w:hanging="2780"/>
        <w:rPr>
          <w:rFonts w:ascii="Arial" w:eastAsia="Times New Roman" w:hAnsi="Arial" w:cs="Arial"/>
          <w:b/>
          <w:bCs/>
          <w:sz w:val="20"/>
          <w:szCs w:val="20"/>
        </w:rPr>
      </w:pPr>
      <w:r w:rsidRPr="009863CC">
        <w:rPr>
          <w:rFonts w:ascii="Arial" w:eastAsia="Arial" w:hAnsi="Arial" w:cs="Arial"/>
          <w:bCs/>
          <w:sz w:val="20"/>
          <w:szCs w:val="20"/>
        </w:rPr>
        <w:t>Contractor:</w:t>
      </w:r>
      <w:r w:rsidR="006F5B63" w:rsidRPr="009863CC">
        <w:rPr>
          <w:rFonts w:ascii="Arial" w:eastAsia="Arial" w:hAnsi="Arial" w:cs="Arial"/>
          <w:bCs/>
          <w:sz w:val="20"/>
          <w:szCs w:val="20"/>
        </w:rPr>
        <w:t xml:space="preserve">  </w:t>
      </w:r>
      <w:r w:rsidR="006F5B63" w:rsidRPr="009863CC">
        <w:rPr>
          <w:rFonts w:ascii="Arial" w:eastAsia="Arial" w:hAnsi="Arial" w:cs="Arial"/>
          <w:bCs/>
          <w:sz w:val="20"/>
          <w:szCs w:val="20"/>
        </w:rPr>
        <w:tab/>
      </w:r>
      <w:bookmarkStart w:id="0" w:name="_Hlk37230991"/>
      <w:r w:rsidR="009863CC" w:rsidRPr="009863CC">
        <w:rPr>
          <w:rFonts w:ascii="Arial" w:eastAsia="Times New Roman" w:hAnsi="Arial" w:cs="Arial"/>
          <w:b/>
          <w:bCs/>
          <w:sz w:val="20"/>
          <w:szCs w:val="20"/>
        </w:rPr>
        <w:t>Sanford First Step, LLC d/b/a PuroClean Disaster Restoration Services</w:t>
      </w:r>
      <w:bookmarkEnd w:id="0"/>
    </w:p>
    <w:p w14:paraId="11E57BB8" w14:textId="77777777" w:rsidR="009863CC" w:rsidRPr="009863CC" w:rsidRDefault="009863CC" w:rsidP="009863CC">
      <w:pPr>
        <w:widowControl w:val="0"/>
        <w:tabs>
          <w:tab w:val="left" w:pos="2979"/>
        </w:tabs>
        <w:autoSpaceDE w:val="0"/>
        <w:autoSpaceDN w:val="0"/>
        <w:spacing w:line="237" w:lineRule="auto"/>
        <w:ind w:left="2880" w:right="450" w:hanging="2780"/>
        <w:rPr>
          <w:rFonts w:ascii="Arial" w:eastAsia="Arial" w:hAnsi="Arial" w:cs="Arial"/>
          <w:bCs/>
          <w:sz w:val="20"/>
          <w:szCs w:val="20"/>
        </w:rPr>
      </w:pPr>
    </w:p>
    <w:p w14:paraId="0FAC9993" w14:textId="0A01F3D4" w:rsidR="00520F6B" w:rsidRPr="009863CC" w:rsidRDefault="00520F6B" w:rsidP="00497482">
      <w:pPr>
        <w:widowControl w:val="0"/>
        <w:tabs>
          <w:tab w:val="left" w:pos="2880"/>
        </w:tabs>
        <w:autoSpaceDE w:val="0"/>
        <w:autoSpaceDN w:val="0"/>
        <w:spacing w:line="237" w:lineRule="auto"/>
        <w:ind w:left="2880" w:hanging="2780"/>
        <w:rPr>
          <w:rFonts w:ascii="Arial" w:eastAsia="Arial" w:hAnsi="Arial" w:cs="Arial"/>
          <w:bCs/>
          <w:sz w:val="20"/>
          <w:szCs w:val="20"/>
        </w:rPr>
      </w:pPr>
      <w:r w:rsidRPr="009863CC">
        <w:rPr>
          <w:rFonts w:ascii="Arial" w:eastAsia="Arial" w:hAnsi="Arial" w:cs="Arial"/>
          <w:bCs/>
          <w:sz w:val="20"/>
          <w:szCs w:val="20"/>
        </w:rPr>
        <w:t>Change</w:t>
      </w:r>
      <w:r w:rsidRPr="009863CC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9863CC">
        <w:rPr>
          <w:rFonts w:ascii="Arial" w:eastAsia="Arial" w:hAnsi="Arial" w:cs="Arial"/>
          <w:bCs/>
          <w:sz w:val="20"/>
          <w:szCs w:val="20"/>
        </w:rPr>
        <w:t>Order</w:t>
      </w:r>
      <w:r w:rsidRPr="009863CC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9863CC">
        <w:rPr>
          <w:rFonts w:ascii="Arial" w:eastAsia="Arial" w:hAnsi="Arial" w:cs="Arial"/>
          <w:bCs/>
          <w:sz w:val="20"/>
          <w:szCs w:val="20"/>
        </w:rPr>
        <w:t>Title:</w:t>
      </w:r>
      <w:r w:rsidR="006F5B63" w:rsidRPr="009863CC">
        <w:rPr>
          <w:rFonts w:ascii="Arial" w:eastAsia="Arial" w:hAnsi="Arial" w:cs="Arial"/>
          <w:bCs/>
          <w:sz w:val="20"/>
          <w:szCs w:val="20"/>
        </w:rPr>
        <w:tab/>
        <w:t>Time Extension</w:t>
      </w:r>
      <w:r w:rsidR="006144D5" w:rsidRPr="009863CC">
        <w:rPr>
          <w:rFonts w:ascii="Arial" w:eastAsia="Arial" w:hAnsi="Arial" w:cs="Arial"/>
          <w:bCs/>
          <w:sz w:val="20"/>
          <w:szCs w:val="20"/>
        </w:rPr>
        <w:t xml:space="preserve">, </w:t>
      </w:r>
      <w:r w:rsidR="006F5B63" w:rsidRPr="009863CC">
        <w:rPr>
          <w:rFonts w:ascii="Arial" w:eastAsia="Arial" w:hAnsi="Arial" w:cs="Arial"/>
          <w:bCs/>
          <w:sz w:val="20"/>
          <w:szCs w:val="20"/>
        </w:rPr>
        <w:t xml:space="preserve">Additional </w:t>
      </w:r>
      <w:r w:rsidR="009E6392">
        <w:rPr>
          <w:rFonts w:ascii="Arial" w:eastAsia="Arial" w:hAnsi="Arial" w:cs="Arial"/>
          <w:bCs/>
          <w:sz w:val="20"/>
          <w:szCs w:val="20"/>
        </w:rPr>
        <w:t>6</w:t>
      </w:r>
      <w:r w:rsidR="009B785C">
        <w:rPr>
          <w:rFonts w:ascii="Arial" w:eastAsia="Arial" w:hAnsi="Arial" w:cs="Arial"/>
          <w:bCs/>
          <w:sz w:val="20"/>
          <w:szCs w:val="20"/>
        </w:rPr>
        <w:t>1</w:t>
      </w:r>
      <w:r w:rsidR="006F5B63" w:rsidRPr="009863CC">
        <w:rPr>
          <w:rFonts w:ascii="Arial" w:eastAsia="Arial" w:hAnsi="Arial" w:cs="Arial"/>
          <w:bCs/>
          <w:sz w:val="20"/>
          <w:szCs w:val="20"/>
        </w:rPr>
        <w:t xml:space="preserve"> days</w:t>
      </w:r>
      <w:r w:rsidRPr="009863CC">
        <w:rPr>
          <w:rFonts w:ascii="Arial" w:eastAsia="Arial" w:hAnsi="Arial" w:cs="Arial"/>
          <w:bCs/>
          <w:sz w:val="20"/>
          <w:szCs w:val="20"/>
        </w:rPr>
        <w:t xml:space="preserve"> </w:t>
      </w:r>
      <w:r w:rsidR="001D3AC1" w:rsidRPr="009863CC">
        <w:rPr>
          <w:rFonts w:ascii="Arial" w:eastAsia="Arial" w:hAnsi="Arial" w:cs="Arial"/>
          <w:bCs/>
          <w:sz w:val="20"/>
          <w:szCs w:val="20"/>
        </w:rPr>
        <w:t>and Costs Associated with Time Extension</w:t>
      </w:r>
    </w:p>
    <w:p w14:paraId="755D57ED" w14:textId="77777777" w:rsidR="006144D5" w:rsidRPr="009863CC" w:rsidRDefault="006144D5" w:rsidP="00520F6B">
      <w:pPr>
        <w:widowControl w:val="0"/>
        <w:tabs>
          <w:tab w:val="left" w:pos="2979"/>
        </w:tabs>
        <w:autoSpaceDE w:val="0"/>
        <w:autoSpaceDN w:val="0"/>
        <w:spacing w:line="237" w:lineRule="auto"/>
        <w:ind w:left="100" w:right="3324" w:firstLine="0"/>
        <w:rPr>
          <w:rFonts w:ascii="Arial" w:eastAsia="Arial" w:hAnsi="Arial" w:cs="Arial"/>
          <w:bCs/>
          <w:sz w:val="20"/>
          <w:szCs w:val="20"/>
        </w:rPr>
      </w:pPr>
    </w:p>
    <w:p w14:paraId="6B8C63BB" w14:textId="7F492748" w:rsidR="00520F6B" w:rsidRPr="0074693A" w:rsidRDefault="00520F6B" w:rsidP="00497482">
      <w:pPr>
        <w:widowControl w:val="0"/>
        <w:tabs>
          <w:tab w:val="left" w:pos="2880"/>
        </w:tabs>
        <w:autoSpaceDE w:val="0"/>
        <w:autoSpaceDN w:val="0"/>
        <w:spacing w:line="237" w:lineRule="auto"/>
        <w:ind w:left="100" w:right="3324" w:firstLine="0"/>
        <w:rPr>
          <w:rFonts w:ascii="Arial" w:eastAsia="Arial" w:hAnsi="Arial" w:cs="Arial"/>
          <w:b/>
          <w:sz w:val="20"/>
          <w:szCs w:val="20"/>
        </w:rPr>
      </w:pPr>
      <w:r w:rsidRPr="009863CC">
        <w:rPr>
          <w:rFonts w:ascii="Arial" w:eastAsia="Arial" w:hAnsi="Arial" w:cs="Arial"/>
          <w:bCs/>
          <w:sz w:val="20"/>
          <w:szCs w:val="20"/>
        </w:rPr>
        <w:t>Change</w:t>
      </w:r>
      <w:r w:rsidRPr="009863CC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9863CC">
        <w:rPr>
          <w:rFonts w:ascii="Arial" w:eastAsia="Arial" w:hAnsi="Arial" w:cs="Arial"/>
          <w:bCs/>
          <w:sz w:val="20"/>
          <w:szCs w:val="20"/>
        </w:rPr>
        <w:t>Order</w:t>
      </w:r>
      <w:r w:rsidRPr="009863CC">
        <w:rPr>
          <w:rFonts w:ascii="Arial" w:eastAsia="Arial" w:hAnsi="Arial" w:cs="Arial"/>
          <w:bCs/>
          <w:spacing w:val="-1"/>
          <w:sz w:val="20"/>
          <w:szCs w:val="20"/>
        </w:rPr>
        <w:t xml:space="preserve"> </w:t>
      </w:r>
      <w:r w:rsidRPr="009863CC">
        <w:rPr>
          <w:rFonts w:ascii="Arial" w:eastAsia="Arial" w:hAnsi="Arial" w:cs="Arial"/>
          <w:bCs/>
          <w:sz w:val="20"/>
          <w:szCs w:val="20"/>
        </w:rPr>
        <w:t>#:</w:t>
      </w:r>
      <w:r w:rsidRPr="009863CC">
        <w:rPr>
          <w:rFonts w:ascii="Arial" w:eastAsia="Arial" w:hAnsi="Arial" w:cs="Arial"/>
          <w:bCs/>
          <w:sz w:val="20"/>
          <w:szCs w:val="20"/>
        </w:rPr>
        <w:tab/>
      </w:r>
      <w:r w:rsidR="00286708" w:rsidRPr="0074693A">
        <w:rPr>
          <w:rFonts w:ascii="Arial" w:eastAsia="Arial" w:hAnsi="Arial" w:cs="Arial"/>
          <w:b/>
          <w:sz w:val="20"/>
          <w:szCs w:val="20"/>
        </w:rPr>
        <w:t>CO-</w:t>
      </w:r>
      <w:r w:rsidR="006144D5" w:rsidRPr="0074693A">
        <w:rPr>
          <w:rFonts w:ascii="Arial" w:eastAsia="Arial" w:hAnsi="Arial" w:cs="Arial"/>
          <w:b/>
          <w:sz w:val="20"/>
          <w:szCs w:val="20"/>
        </w:rPr>
        <w:t>0</w:t>
      </w:r>
      <w:r w:rsidR="006F5B63" w:rsidRPr="0074693A">
        <w:rPr>
          <w:rFonts w:ascii="Arial" w:eastAsia="Arial" w:hAnsi="Arial" w:cs="Arial"/>
          <w:b/>
          <w:sz w:val="20"/>
          <w:szCs w:val="20"/>
        </w:rPr>
        <w:t>0</w:t>
      </w:r>
      <w:r w:rsidR="00F20B9D">
        <w:rPr>
          <w:rFonts w:ascii="Arial" w:eastAsia="Arial" w:hAnsi="Arial" w:cs="Arial"/>
          <w:b/>
          <w:sz w:val="20"/>
          <w:szCs w:val="20"/>
        </w:rPr>
        <w:t>3</w:t>
      </w:r>
    </w:p>
    <w:p w14:paraId="03DAFA25" w14:textId="77777777" w:rsidR="00520F6B" w:rsidRPr="009863CC" w:rsidRDefault="00520F6B" w:rsidP="00520F6B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bCs/>
          <w:sz w:val="20"/>
          <w:szCs w:val="20"/>
        </w:rPr>
      </w:pPr>
    </w:p>
    <w:p w14:paraId="2CAA69D4" w14:textId="13FBCD9B" w:rsidR="00520F6B" w:rsidRPr="009863CC" w:rsidRDefault="00520F6B" w:rsidP="00F20B9D">
      <w:pPr>
        <w:widowControl w:val="0"/>
        <w:tabs>
          <w:tab w:val="left" w:pos="2880"/>
        </w:tabs>
        <w:autoSpaceDE w:val="0"/>
        <w:autoSpaceDN w:val="0"/>
        <w:ind w:left="100" w:firstLine="0"/>
        <w:rPr>
          <w:rFonts w:ascii="Arial" w:eastAsia="Arial" w:hAnsi="Arial" w:cs="Arial"/>
          <w:b/>
          <w:sz w:val="20"/>
          <w:szCs w:val="20"/>
        </w:rPr>
      </w:pPr>
      <w:r w:rsidRPr="009863CC">
        <w:rPr>
          <w:rFonts w:ascii="Arial" w:eastAsia="Arial" w:hAnsi="Arial" w:cs="Arial"/>
          <w:bCs/>
          <w:sz w:val="20"/>
          <w:szCs w:val="20"/>
        </w:rPr>
        <w:t>Change</w:t>
      </w:r>
      <w:r w:rsidRPr="009863CC">
        <w:rPr>
          <w:rFonts w:ascii="Arial" w:eastAsia="Arial" w:hAnsi="Arial" w:cs="Arial"/>
          <w:bCs/>
          <w:spacing w:val="-3"/>
          <w:sz w:val="20"/>
          <w:szCs w:val="20"/>
        </w:rPr>
        <w:t xml:space="preserve"> </w:t>
      </w:r>
      <w:r w:rsidRPr="009863CC">
        <w:rPr>
          <w:rFonts w:ascii="Arial" w:eastAsia="Arial" w:hAnsi="Arial" w:cs="Arial"/>
          <w:bCs/>
          <w:sz w:val="20"/>
          <w:szCs w:val="20"/>
        </w:rPr>
        <w:t>Order</w:t>
      </w:r>
      <w:r w:rsidRPr="009863CC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9863CC">
        <w:rPr>
          <w:rFonts w:ascii="Arial" w:eastAsia="Arial" w:hAnsi="Arial" w:cs="Arial"/>
          <w:bCs/>
          <w:sz w:val="20"/>
          <w:szCs w:val="20"/>
        </w:rPr>
        <w:t>Date:</w:t>
      </w:r>
      <w:r w:rsidRPr="009863CC">
        <w:rPr>
          <w:rFonts w:ascii="Arial" w:eastAsia="Arial" w:hAnsi="Arial" w:cs="Arial"/>
          <w:bCs/>
          <w:sz w:val="20"/>
          <w:szCs w:val="20"/>
        </w:rPr>
        <w:tab/>
      </w:r>
      <w:r w:rsidR="00F20B9D">
        <w:rPr>
          <w:rFonts w:ascii="Arial" w:eastAsia="Arial" w:hAnsi="Arial" w:cs="Arial"/>
          <w:bCs/>
          <w:sz w:val="20"/>
          <w:szCs w:val="20"/>
        </w:rPr>
        <w:t>July 20, 2020</w:t>
      </w:r>
    </w:p>
    <w:p w14:paraId="11FC3235" w14:textId="6333CF52" w:rsidR="00520F6B" w:rsidRDefault="00520F6B" w:rsidP="00520F6B">
      <w:pPr>
        <w:pStyle w:val="BodyText"/>
        <w:spacing w:before="161"/>
        <w:ind w:left="100" w:right="353"/>
      </w:pPr>
      <w:r>
        <w:t xml:space="preserve">In connection with the Providence Housing Authority’s </w:t>
      </w:r>
      <w:r w:rsidRPr="00D65AB1">
        <w:t xml:space="preserve">(hereto referred to as “The Authority”) </w:t>
      </w:r>
      <w:r w:rsidRPr="00210F98">
        <w:rPr>
          <w:b/>
          <w:bCs/>
        </w:rPr>
        <w:t xml:space="preserve">Contract No. </w:t>
      </w:r>
      <w:r w:rsidR="008E66C7" w:rsidRPr="00210F98">
        <w:rPr>
          <w:b/>
          <w:bCs/>
        </w:rPr>
        <w:t>20-</w:t>
      </w:r>
      <w:r w:rsidR="001D3AC1" w:rsidRPr="00210F98">
        <w:rPr>
          <w:b/>
          <w:bCs/>
        </w:rPr>
        <w:t>022</w:t>
      </w:r>
      <w:r>
        <w:t xml:space="preserve"> a change is being ordered in accordance with </w:t>
      </w:r>
      <w:r w:rsidR="001D3AC1" w:rsidRPr="001D3AC1">
        <w:rPr>
          <w:b/>
          <w:bCs/>
        </w:rPr>
        <w:t>Article 4- Time of Performance</w:t>
      </w:r>
      <w:r w:rsidR="001D3AC1">
        <w:t xml:space="preserve"> and </w:t>
      </w:r>
      <w:r w:rsidR="001D3AC1" w:rsidRPr="001D3AC1">
        <w:rPr>
          <w:b/>
          <w:bCs/>
        </w:rPr>
        <w:t>Article 2-The Contract Price</w:t>
      </w:r>
    </w:p>
    <w:p w14:paraId="131EE0A4" w14:textId="77777777" w:rsidR="00520F6B" w:rsidRDefault="00520F6B" w:rsidP="00520F6B">
      <w:pPr>
        <w:pStyle w:val="BodyText"/>
        <w:spacing w:before="8"/>
        <w:rPr>
          <w:sz w:val="19"/>
        </w:rPr>
      </w:pPr>
    </w:p>
    <w:p w14:paraId="3E951496" w14:textId="108B6F48" w:rsidR="001D3AC1" w:rsidRDefault="001D3AC1" w:rsidP="00520F6B">
      <w:pPr>
        <w:pStyle w:val="BodyText"/>
        <w:ind w:left="100" w:right="27" w:hanging="1"/>
      </w:pPr>
      <w:r>
        <w:t xml:space="preserve">Change Order Number </w:t>
      </w:r>
      <w:r w:rsidR="00F20B9D">
        <w:t>three</w:t>
      </w:r>
      <w:r w:rsidR="00B62189">
        <w:t xml:space="preserve"> (00</w:t>
      </w:r>
      <w:r w:rsidR="00F20B9D">
        <w:t>3</w:t>
      </w:r>
      <w:r w:rsidR="00B62189">
        <w:t>)</w:t>
      </w:r>
      <w:r>
        <w:t xml:space="preserve"> shall extend the duration of the original contract</w:t>
      </w:r>
      <w:r w:rsidR="00135AC0">
        <w:t xml:space="preserve"> and previous change order(s).</w:t>
      </w:r>
    </w:p>
    <w:p w14:paraId="49A42778" w14:textId="4B4FB4BF" w:rsidR="00210F98" w:rsidRDefault="00210F98" w:rsidP="00520F6B">
      <w:pPr>
        <w:pStyle w:val="BodyText"/>
        <w:ind w:left="100" w:right="27" w:hanging="1"/>
      </w:pPr>
      <w:r>
        <w:t xml:space="preserve">Change Order Number </w:t>
      </w:r>
      <w:r w:rsidR="00B62189">
        <w:t>t</w:t>
      </w:r>
      <w:r w:rsidR="00F20B9D">
        <w:t>hree</w:t>
      </w:r>
      <w:r w:rsidR="00B62189">
        <w:t xml:space="preserve"> (00</w:t>
      </w:r>
      <w:r w:rsidR="00F20B9D">
        <w:t>3</w:t>
      </w:r>
      <w:r w:rsidR="00B62189">
        <w:t>)</w:t>
      </w:r>
      <w:r>
        <w:t xml:space="preserve"> shall authorized additional contract price associated with time extension.</w:t>
      </w:r>
    </w:p>
    <w:p w14:paraId="4325EAF0" w14:textId="03700008" w:rsidR="00210F98" w:rsidRDefault="00210F98" w:rsidP="00520F6B">
      <w:pPr>
        <w:pStyle w:val="BodyText"/>
        <w:ind w:left="100" w:right="27" w:hanging="1"/>
        <w:rPr>
          <w:b/>
          <w:bCs/>
          <w:sz w:val="24"/>
          <w:szCs w:val="24"/>
        </w:rPr>
      </w:pPr>
    </w:p>
    <w:p w14:paraId="5811DE0C" w14:textId="2B0D9550" w:rsidR="00210F98" w:rsidRPr="00210F98" w:rsidRDefault="00210F98" w:rsidP="00520F6B">
      <w:pPr>
        <w:pStyle w:val="BodyText"/>
        <w:ind w:left="100" w:right="27" w:hanging="1"/>
        <w:rPr>
          <w:b/>
          <w:bCs/>
          <w:sz w:val="24"/>
          <w:szCs w:val="24"/>
        </w:rPr>
      </w:pPr>
      <w:r w:rsidRPr="00210F98">
        <w:rPr>
          <w:b/>
          <w:bCs/>
          <w:sz w:val="24"/>
          <w:szCs w:val="24"/>
        </w:rPr>
        <w:t>Time Extension:</w:t>
      </w:r>
    </w:p>
    <w:p w14:paraId="1F4351D3" w14:textId="77777777" w:rsidR="00210F98" w:rsidRDefault="00210F98" w:rsidP="00520F6B">
      <w:pPr>
        <w:pStyle w:val="BodyText"/>
        <w:ind w:left="100" w:right="27" w:hanging="1"/>
      </w:pPr>
    </w:p>
    <w:p w14:paraId="14BB8CC3" w14:textId="48EF0B22" w:rsidR="001D3AC1" w:rsidRDefault="001D3AC1" w:rsidP="00520F6B">
      <w:pPr>
        <w:pStyle w:val="BodyText"/>
        <w:ind w:left="100" w:right="27" w:hanging="1"/>
      </w:pPr>
      <w:r>
        <w:t>Original Start Date:</w:t>
      </w:r>
      <w:r w:rsidR="007D7743">
        <w:tab/>
      </w:r>
      <w:r w:rsidR="00250626">
        <w:tab/>
      </w:r>
      <w:r w:rsidR="0074766B">
        <w:tab/>
      </w:r>
      <w:r w:rsidR="0074766B">
        <w:tab/>
      </w:r>
      <w:r w:rsidR="007D7743">
        <w:t>March 20, 2020</w:t>
      </w:r>
      <w:r w:rsidR="007D7743">
        <w:tab/>
      </w:r>
    </w:p>
    <w:p w14:paraId="34D09DD5" w14:textId="0DACFDFA" w:rsidR="001D3AC1" w:rsidRDefault="001D3AC1" w:rsidP="00520F6B">
      <w:pPr>
        <w:pStyle w:val="BodyText"/>
        <w:ind w:left="100" w:right="27" w:hanging="1"/>
      </w:pPr>
      <w:r>
        <w:t>Original End Date:</w:t>
      </w:r>
      <w:r w:rsidR="007D7743">
        <w:tab/>
      </w:r>
      <w:r w:rsidR="00250626">
        <w:tab/>
      </w:r>
      <w:r w:rsidR="0074766B">
        <w:tab/>
      </w:r>
      <w:r w:rsidR="0074766B">
        <w:tab/>
      </w:r>
      <w:r w:rsidR="007D7743">
        <w:t>April 17, 2020</w:t>
      </w:r>
    </w:p>
    <w:p w14:paraId="00F2FBAE" w14:textId="05B428C2" w:rsidR="001D3AC1" w:rsidRDefault="0074766B" w:rsidP="0074766B">
      <w:pPr>
        <w:pStyle w:val="BodyText"/>
        <w:ind w:left="100" w:right="27" w:hanging="1"/>
        <w:rPr>
          <w:b/>
          <w:bCs/>
        </w:rPr>
      </w:pPr>
      <w:r w:rsidRPr="0074766B">
        <w:rPr>
          <w:b/>
          <w:bCs/>
        </w:rPr>
        <w:t xml:space="preserve">Change Order </w:t>
      </w:r>
      <w:r w:rsidR="005921B7">
        <w:rPr>
          <w:b/>
          <w:bCs/>
        </w:rPr>
        <w:t>Two</w:t>
      </w:r>
      <w:r w:rsidRPr="0074766B">
        <w:rPr>
          <w:b/>
          <w:bCs/>
        </w:rPr>
        <w:t xml:space="preserve"> End Date</w:t>
      </w:r>
      <w:r w:rsidR="00D65AB1" w:rsidRPr="0074766B">
        <w:rPr>
          <w:b/>
          <w:bCs/>
        </w:rPr>
        <w:t>:</w:t>
      </w:r>
      <w:r w:rsidR="00D65AB1" w:rsidRPr="0074766B">
        <w:rPr>
          <w:b/>
          <w:bCs/>
        </w:rPr>
        <w:tab/>
      </w:r>
      <w:r w:rsidR="007D7743" w:rsidRPr="0074766B">
        <w:rPr>
          <w:b/>
          <w:bCs/>
        </w:rPr>
        <w:t xml:space="preserve"> </w:t>
      </w:r>
      <w:r w:rsidRPr="0074766B">
        <w:rPr>
          <w:b/>
          <w:bCs/>
        </w:rPr>
        <w:tab/>
      </w:r>
      <w:r>
        <w:rPr>
          <w:b/>
          <w:bCs/>
        </w:rPr>
        <w:tab/>
      </w:r>
      <w:r w:rsidR="005921B7">
        <w:rPr>
          <w:b/>
          <w:bCs/>
        </w:rPr>
        <w:t>July 31</w:t>
      </w:r>
      <w:r w:rsidR="007D7743" w:rsidRPr="0074766B">
        <w:rPr>
          <w:b/>
          <w:bCs/>
        </w:rPr>
        <w:t>, 2020</w:t>
      </w:r>
    </w:p>
    <w:p w14:paraId="514012CB" w14:textId="511BEF1A" w:rsidR="0074766B" w:rsidRDefault="0074766B" w:rsidP="0074766B">
      <w:pPr>
        <w:pStyle w:val="BodyText"/>
        <w:ind w:left="100" w:right="27" w:hanging="1"/>
        <w:rPr>
          <w:b/>
          <w:bCs/>
        </w:rPr>
      </w:pPr>
    </w:p>
    <w:p w14:paraId="37B0961B" w14:textId="6DFB410D" w:rsidR="0074766B" w:rsidRDefault="0074766B" w:rsidP="0074766B">
      <w:pPr>
        <w:pStyle w:val="BodyText"/>
        <w:ind w:left="100" w:right="27" w:hanging="1"/>
        <w:rPr>
          <w:b/>
          <w:bCs/>
        </w:rPr>
      </w:pPr>
      <w:r>
        <w:rPr>
          <w:b/>
          <w:bCs/>
        </w:rPr>
        <w:t>Change Order T</w:t>
      </w:r>
      <w:r w:rsidR="00F20B9D">
        <w:rPr>
          <w:b/>
          <w:bCs/>
        </w:rPr>
        <w:t>hree</w:t>
      </w:r>
      <w:r>
        <w:rPr>
          <w:b/>
          <w:bCs/>
        </w:rPr>
        <w:t xml:space="preserve"> Additional Time:</w:t>
      </w:r>
      <w:r>
        <w:rPr>
          <w:b/>
          <w:bCs/>
        </w:rPr>
        <w:tab/>
        <w:t>6</w:t>
      </w:r>
      <w:r w:rsidR="00C513FE">
        <w:rPr>
          <w:b/>
          <w:bCs/>
        </w:rPr>
        <w:t>1</w:t>
      </w:r>
      <w:r>
        <w:rPr>
          <w:b/>
          <w:bCs/>
        </w:rPr>
        <w:t xml:space="preserve"> Days</w:t>
      </w:r>
    </w:p>
    <w:p w14:paraId="4783BF6B" w14:textId="5892D443" w:rsidR="0074766B" w:rsidRDefault="0074766B" w:rsidP="0074766B">
      <w:pPr>
        <w:pStyle w:val="BodyText"/>
        <w:ind w:left="100" w:right="27" w:hanging="1"/>
        <w:rPr>
          <w:b/>
          <w:bCs/>
        </w:rPr>
      </w:pPr>
      <w:r>
        <w:rPr>
          <w:b/>
          <w:bCs/>
        </w:rPr>
        <w:t xml:space="preserve">Change Order </w:t>
      </w:r>
      <w:r w:rsidR="00F20B9D">
        <w:rPr>
          <w:b/>
          <w:bCs/>
        </w:rPr>
        <w:t xml:space="preserve">Three </w:t>
      </w:r>
      <w:r>
        <w:rPr>
          <w:b/>
          <w:bCs/>
        </w:rPr>
        <w:t>New End Date:</w:t>
      </w:r>
      <w:r>
        <w:rPr>
          <w:b/>
          <w:bCs/>
        </w:rPr>
        <w:tab/>
      </w:r>
      <w:r>
        <w:rPr>
          <w:b/>
          <w:bCs/>
        </w:rPr>
        <w:tab/>
      </w:r>
      <w:r w:rsidR="00F20B9D">
        <w:rPr>
          <w:b/>
          <w:bCs/>
        </w:rPr>
        <w:t>September 30</w:t>
      </w:r>
      <w:r>
        <w:rPr>
          <w:b/>
          <w:bCs/>
        </w:rPr>
        <w:t>, 2020</w:t>
      </w:r>
    </w:p>
    <w:p w14:paraId="36292B43" w14:textId="77777777" w:rsidR="0074766B" w:rsidRPr="0074766B" w:rsidRDefault="0074766B" w:rsidP="0074766B">
      <w:pPr>
        <w:pStyle w:val="BodyText"/>
        <w:ind w:left="100" w:right="27" w:hanging="1"/>
        <w:rPr>
          <w:b/>
          <w:bCs/>
        </w:rPr>
      </w:pPr>
    </w:p>
    <w:p w14:paraId="1F6401E0" w14:textId="77777777" w:rsidR="001D3AC1" w:rsidRDefault="001D3AC1" w:rsidP="00520F6B">
      <w:pPr>
        <w:pStyle w:val="BodyText"/>
        <w:ind w:left="100" w:right="27" w:hanging="1"/>
      </w:pPr>
    </w:p>
    <w:p w14:paraId="016514ED" w14:textId="48953918" w:rsidR="00685840" w:rsidRDefault="007D7743" w:rsidP="00210F98">
      <w:pPr>
        <w:pStyle w:val="BodyText"/>
        <w:ind w:left="99" w:right="27"/>
      </w:pPr>
      <w:r>
        <w:t>Vendor shall continue to perform existing duties as described in contract Article 1- Statement of Work</w:t>
      </w:r>
      <w:r w:rsidR="00210F98">
        <w:t>, Contract number 20-022.</w:t>
      </w:r>
    </w:p>
    <w:p w14:paraId="1FBC1A86" w14:textId="77777777" w:rsidR="0074766B" w:rsidRDefault="0074766B" w:rsidP="00210F98">
      <w:pPr>
        <w:pStyle w:val="BodyText"/>
        <w:ind w:left="99" w:right="27"/>
      </w:pPr>
    </w:p>
    <w:p w14:paraId="277072F7" w14:textId="77777777" w:rsidR="0074766B" w:rsidRDefault="0074766B" w:rsidP="00210F98">
      <w:pPr>
        <w:pStyle w:val="BodyText"/>
        <w:ind w:left="99" w:right="27"/>
      </w:pPr>
    </w:p>
    <w:p w14:paraId="5B17CF8E" w14:textId="6B8C440F" w:rsidR="0074766B" w:rsidRDefault="0074766B" w:rsidP="0074766B">
      <w:pPr>
        <w:pStyle w:val="BodyText"/>
        <w:ind w:right="27" w:hanging="1"/>
      </w:pPr>
      <w:r>
        <w:t xml:space="preserve">Revised Costs to Service Contract Number 20-022 as a result of </w:t>
      </w:r>
      <w:r w:rsidR="0064404E">
        <w:t>Change Orders to date</w:t>
      </w:r>
      <w:r>
        <w:t xml:space="preserve"> is as follows:</w:t>
      </w:r>
    </w:p>
    <w:p w14:paraId="3B825506" w14:textId="77777777" w:rsidR="0074766B" w:rsidRDefault="0074766B" w:rsidP="0074766B">
      <w:pPr>
        <w:widowControl w:val="0"/>
        <w:tabs>
          <w:tab w:val="left" w:pos="2979"/>
        </w:tabs>
        <w:autoSpaceDE w:val="0"/>
        <w:autoSpaceDN w:val="0"/>
        <w:ind w:left="100" w:firstLine="0"/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5"/>
        <w:gridCol w:w="1885"/>
      </w:tblGrid>
      <w:tr w:rsidR="0074766B" w14:paraId="1DE78B5B" w14:textId="77777777" w:rsidTr="00F76C97">
        <w:tc>
          <w:tcPr>
            <w:tcW w:w="7365" w:type="dxa"/>
          </w:tcPr>
          <w:p w14:paraId="1204AA3D" w14:textId="7FCFC332" w:rsidR="0074766B" w:rsidRPr="002266B7" w:rsidRDefault="0074766B" w:rsidP="00F76C97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266B7">
              <w:rPr>
                <w:rFonts w:ascii="Arial" w:hAnsi="Arial" w:cs="Arial"/>
                <w:sz w:val="20"/>
                <w:szCs w:val="20"/>
              </w:rPr>
              <w:t>ORIGINAL CONTRACT SUM ………………………………………………</w:t>
            </w:r>
            <w:r w:rsidR="00F20B9D">
              <w:rPr>
                <w:rFonts w:ascii="Arial" w:hAnsi="Arial" w:cs="Arial"/>
                <w:sz w:val="20"/>
                <w:szCs w:val="20"/>
              </w:rPr>
              <w:t>…..</w:t>
            </w:r>
            <w:r w:rsidRPr="002266B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85" w:type="dxa"/>
          </w:tcPr>
          <w:p w14:paraId="58039E94" w14:textId="77777777" w:rsidR="0074766B" w:rsidRPr="002266B7" w:rsidRDefault="0074766B" w:rsidP="00F76C97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6B7">
              <w:rPr>
                <w:rFonts w:ascii="Arial" w:hAnsi="Arial" w:cs="Arial"/>
                <w:sz w:val="20"/>
                <w:szCs w:val="20"/>
              </w:rPr>
              <w:t xml:space="preserve">$76,800.00 </w:t>
            </w:r>
          </w:p>
        </w:tc>
      </w:tr>
      <w:tr w:rsidR="0074766B" w14:paraId="716CD820" w14:textId="77777777" w:rsidTr="00F76C97">
        <w:trPr>
          <w:trHeight w:val="99"/>
        </w:trPr>
        <w:tc>
          <w:tcPr>
            <w:tcW w:w="7365" w:type="dxa"/>
          </w:tcPr>
          <w:p w14:paraId="56D9D1A3" w14:textId="77777777" w:rsidR="0074766B" w:rsidRPr="00CA1EDE" w:rsidRDefault="0074766B" w:rsidP="00F76C97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14:paraId="7D4C412A" w14:textId="77777777" w:rsidR="0074766B" w:rsidRPr="00CA1EDE" w:rsidRDefault="0074766B" w:rsidP="00F76C97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766B" w:rsidRPr="0074766B" w14:paraId="6378F389" w14:textId="77777777" w:rsidTr="00F76C97">
        <w:tc>
          <w:tcPr>
            <w:tcW w:w="7365" w:type="dxa"/>
          </w:tcPr>
          <w:p w14:paraId="77AC24CE" w14:textId="4F0DDB64" w:rsidR="0074766B" w:rsidRPr="0074766B" w:rsidRDefault="0074766B" w:rsidP="00F76C97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4766B">
              <w:rPr>
                <w:rFonts w:ascii="Arial" w:hAnsi="Arial" w:cs="Arial"/>
                <w:sz w:val="20"/>
                <w:szCs w:val="20"/>
              </w:rPr>
              <w:t>CHANGE ORDER NUMBER ONE ………………………..………………</w:t>
            </w:r>
            <w:r w:rsidR="00F20B9D">
              <w:rPr>
                <w:rFonts w:ascii="Arial" w:hAnsi="Arial" w:cs="Arial"/>
                <w:sz w:val="20"/>
                <w:szCs w:val="20"/>
              </w:rPr>
              <w:t>……</w:t>
            </w:r>
            <w:r w:rsidRPr="0074766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85" w:type="dxa"/>
          </w:tcPr>
          <w:p w14:paraId="220CE34E" w14:textId="2880708C" w:rsidR="0074766B" w:rsidRPr="0074766B" w:rsidRDefault="0074766B" w:rsidP="00F76C97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766B">
              <w:rPr>
                <w:rFonts w:ascii="Arial" w:hAnsi="Arial" w:cs="Arial"/>
                <w:sz w:val="20"/>
                <w:szCs w:val="20"/>
              </w:rPr>
              <w:t>$126,000.00</w:t>
            </w:r>
          </w:p>
        </w:tc>
      </w:tr>
      <w:tr w:rsidR="0074766B" w14:paraId="44F0C6A7" w14:textId="77777777" w:rsidTr="00F76C97">
        <w:tc>
          <w:tcPr>
            <w:tcW w:w="7365" w:type="dxa"/>
          </w:tcPr>
          <w:p w14:paraId="52A4FB41" w14:textId="77777777" w:rsidR="0074766B" w:rsidRDefault="0074766B" w:rsidP="00F76C97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14:paraId="1E47D631" w14:textId="77777777" w:rsidR="0074766B" w:rsidRDefault="0074766B" w:rsidP="00F76C97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766B" w14:paraId="6E6ADAE6" w14:textId="77777777" w:rsidTr="00F76C97">
        <w:tc>
          <w:tcPr>
            <w:tcW w:w="7365" w:type="dxa"/>
          </w:tcPr>
          <w:p w14:paraId="18CBCEB1" w14:textId="11368BA9" w:rsidR="0074766B" w:rsidRPr="00F20B9D" w:rsidRDefault="0074766B" w:rsidP="0074766B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20B9D">
              <w:rPr>
                <w:rFonts w:ascii="Arial" w:hAnsi="Arial" w:cs="Arial"/>
                <w:sz w:val="20"/>
                <w:szCs w:val="20"/>
              </w:rPr>
              <w:t>CHANGE ORDER NUMBER TWO ………………………..……………</w:t>
            </w:r>
            <w:r w:rsidR="00F20B9D">
              <w:rPr>
                <w:rFonts w:ascii="Arial" w:hAnsi="Arial" w:cs="Arial"/>
                <w:sz w:val="20"/>
                <w:szCs w:val="20"/>
              </w:rPr>
              <w:t>………</w:t>
            </w:r>
            <w:r w:rsidRPr="00F20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85" w:type="dxa"/>
          </w:tcPr>
          <w:p w14:paraId="5DC52009" w14:textId="7C45D603" w:rsidR="0074766B" w:rsidRPr="00F20B9D" w:rsidRDefault="0074766B" w:rsidP="0074766B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0B9D">
              <w:rPr>
                <w:rFonts w:ascii="Arial" w:hAnsi="Arial" w:cs="Arial"/>
                <w:sz w:val="20"/>
                <w:szCs w:val="20"/>
              </w:rPr>
              <w:t>$</w:t>
            </w:r>
            <w:r w:rsidR="00BB44B9" w:rsidRPr="00F20B9D">
              <w:rPr>
                <w:rFonts w:ascii="Arial" w:hAnsi="Arial" w:cs="Arial"/>
                <w:sz w:val="20"/>
                <w:szCs w:val="20"/>
              </w:rPr>
              <w:t>154,800.00</w:t>
            </w:r>
          </w:p>
        </w:tc>
      </w:tr>
      <w:tr w:rsidR="00F20B9D" w14:paraId="4A97E57B" w14:textId="77777777" w:rsidTr="00F76C97">
        <w:tc>
          <w:tcPr>
            <w:tcW w:w="7365" w:type="dxa"/>
          </w:tcPr>
          <w:p w14:paraId="7D41A892" w14:textId="606848A1" w:rsidR="00F20B9D" w:rsidRDefault="00F20B9D" w:rsidP="0074766B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14:paraId="5AECD443" w14:textId="77777777" w:rsidR="00F20B9D" w:rsidRDefault="00F20B9D" w:rsidP="0074766B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B9D" w14:paraId="0C4B6494" w14:textId="77777777" w:rsidTr="00F76C97">
        <w:tc>
          <w:tcPr>
            <w:tcW w:w="7365" w:type="dxa"/>
          </w:tcPr>
          <w:p w14:paraId="3223C48F" w14:textId="5C27F62F" w:rsidR="00F20B9D" w:rsidRPr="00CA1EDE" w:rsidRDefault="00F20B9D" w:rsidP="00F20B9D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 ORDER NUMBER THREE  ………………………..…………………..</w:t>
            </w:r>
          </w:p>
        </w:tc>
        <w:tc>
          <w:tcPr>
            <w:tcW w:w="1885" w:type="dxa"/>
          </w:tcPr>
          <w:p w14:paraId="127D3D25" w14:textId="103DA8C6" w:rsidR="00F20B9D" w:rsidRDefault="00F20B9D" w:rsidP="00F20B9D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$158,400.00</w:t>
            </w:r>
          </w:p>
          <w:p w14:paraId="21386A1B" w14:textId="0222F77E" w:rsidR="00F20B9D" w:rsidRPr="00CA1EDE" w:rsidRDefault="00F20B9D" w:rsidP="00F20B9D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0B9D" w14:paraId="2B391988" w14:textId="77777777" w:rsidTr="00F76C97">
        <w:tc>
          <w:tcPr>
            <w:tcW w:w="7365" w:type="dxa"/>
          </w:tcPr>
          <w:p w14:paraId="435E4247" w14:textId="6C7792F5" w:rsidR="00F20B9D" w:rsidRPr="00CA1EDE" w:rsidRDefault="00F20B9D" w:rsidP="00F20B9D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REVISED CONTRACT SUM TO DATE …………………………………………</w:t>
            </w:r>
          </w:p>
        </w:tc>
        <w:tc>
          <w:tcPr>
            <w:tcW w:w="1885" w:type="dxa"/>
          </w:tcPr>
          <w:p w14:paraId="122186B2" w14:textId="616DA7FA" w:rsidR="00F20B9D" w:rsidRPr="00CA1EDE" w:rsidRDefault="00F20B9D" w:rsidP="00F20B9D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$516,000.00 </w:t>
            </w:r>
          </w:p>
        </w:tc>
      </w:tr>
      <w:tr w:rsidR="00F20B9D" w14:paraId="0124E16B" w14:textId="77777777" w:rsidTr="00F76C97">
        <w:tc>
          <w:tcPr>
            <w:tcW w:w="7365" w:type="dxa"/>
          </w:tcPr>
          <w:p w14:paraId="3B0694E1" w14:textId="77777777" w:rsidR="00F20B9D" w:rsidRDefault="00F20B9D" w:rsidP="00F20B9D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14:paraId="068A4279" w14:textId="77777777" w:rsidR="00F20B9D" w:rsidRDefault="00F20B9D" w:rsidP="00F20B9D">
            <w:pPr>
              <w:widowControl w:val="0"/>
              <w:tabs>
                <w:tab w:val="left" w:pos="2979"/>
              </w:tabs>
              <w:autoSpaceDE w:val="0"/>
              <w:autoSpaceDN w:val="0"/>
              <w:ind w:left="0"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C70D3F" w14:textId="77777777" w:rsidR="004B061F" w:rsidRDefault="004B061F" w:rsidP="004D7C84">
      <w:pPr>
        <w:widowControl w:val="0"/>
        <w:tabs>
          <w:tab w:val="left" w:pos="2979"/>
        </w:tabs>
        <w:autoSpaceDE w:val="0"/>
        <w:autoSpaceDN w:val="0"/>
        <w:ind w:left="0" w:firstLine="0"/>
      </w:pPr>
    </w:p>
    <w:sectPr w:rsidR="004B061F" w:rsidSect="00210F98">
      <w:headerReference w:type="default" r:id="rId7"/>
      <w:footerReference w:type="defaul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04B96" w14:textId="77777777" w:rsidR="00FC439A" w:rsidRDefault="00FC439A" w:rsidP="00FC439A">
      <w:r>
        <w:separator/>
      </w:r>
    </w:p>
  </w:endnote>
  <w:endnote w:type="continuationSeparator" w:id="0">
    <w:p w14:paraId="51D4C7B6" w14:textId="77777777" w:rsidR="00FC439A" w:rsidRDefault="00FC439A" w:rsidP="00FC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9121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3FFF6" w14:textId="57FD54ED" w:rsidR="00520F6B" w:rsidRDefault="00520F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60A1C" w14:textId="77777777" w:rsidR="00520F6B" w:rsidRDefault="00520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EFF09" w14:textId="77777777" w:rsidR="00FC439A" w:rsidRDefault="00FC439A" w:rsidP="00FC439A">
      <w:r>
        <w:separator/>
      </w:r>
    </w:p>
  </w:footnote>
  <w:footnote w:type="continuationSeparator" w:id="0">
    <w:p w14:paraId="727C1FF8" w14:textId="77777777" w:rsidR="00FC439A" w:rsidRDefault="00FC439A" w:rsidP="00FC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382"/>
      <w:gridCol w:w="5273"/>
      <w:gridCol w:w="1975"/>
    </w:tblGrid>
    <w:tr w:rsidR="00FC439A" w:rsidRPr="00136038" w14:paraId="11149712" w14:textId="77777777" w:rsidTr="008753BD">
      <w:tc>
        <w:tcPr>
          <w:tcW w:w="2268" w:type="dxa"/>
          <w:shd w:val="clear" w:color="auto" w:fill="auto"/>
        </w:tcPr>
        <w:p w14:paraId="6E266271" w14:textId="10D51555" w:rsidR="00FC439A" w:rsidRPr="00136038" w:rsidRDefault="00FC439A" w:rsidP="00FC439A">
          <w:pPr>
            <w:pStyle w:val="Header"/>
            <w:jc w:val="center"/>
            <w:rPr>
              <w:b/>
              <w:bCs/>
              <w:color w:val="002060"/>
              <w:sz w:val="32"/>
              <w:szCs w:val="32"/>
            </w:rPr>
          </w:pPr>
          <w:r>
            <w:rPr>
              <w:b/>
              <w:bCs/>
              <w:noProof/>
              <w:color w:val="002060"/>
              <w:sz w:val="32"/>
              <w:szCs w:val="32"/>
            </w:rPr>
            <w:drawing>
              <wp:inline distT="0" distB="0" distL="0" distR="0" wp14:anchorId="6101259A" wp14:editId="11F2207D">
                <wp:extent cx="1375410" cy="424180"/>
                <wp:effectExtent l="0" t="0" r="0" b="0"/>
                <wp:docPr id="7" name="Picture 7" descr="PH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shd w:val="clear" w:color="auto" w:fill="auto"/>
        </w:tcPr>
        <w:p w14:paraId="519B7984" w14:textId="77777777" w:rsidR="00FC439A" w:rsidRPr="00136038" w:rsidRDefault="00FC439A" w:rsidP="00FC439A">
          <w:pPr>
            <w:pStyle w:val="Header"/>
            <w:jc w:val="center"/>
            <w:rPr>
              <w:b/>
              <w:bCs/>
              <w:color w:val="002060"/>
              <w:sz w:val="28"/>
              <w:szCs w:val="28"/>
            </w:rPr>
          </w:pPr>
          <w:r w:rsidRPr="00136038">
            <w:rPr>
              <w:b/>
              <w:bCs/>
              <w:color w:val="002060"/>
              <w:sz w:val="28"/>
              <w:szCs w:val="28"/>
            </w:rPr>
            <w:t>PROVIDENCE HOUSING AUTHORITY</w:t>
          </w:r>
        </w:p>
        <w:p w14:paraId="5491AF84" w14:textId="77777777" w:rsidR="00FC439A" w:rsidRPr="00136038" w:rsidRDefault="00FC439A" w:rsidP="00FC439A">
          <w:pPr>
            <w:pStyle w:val="Header"/>
            <w:jc w:val="center"/>
            <w:rPr>
              <w:b/>
              <w:bCs/>
              <w:color w:val="002060"/>
            </w:rPr>
          </w:pPr>
          <w:r w:rsidRPr="00136038">
            <w:rPr>
              <w:b/>
              <w:bCs/>
              <w:color w:val="002060"/>
            </w:rPr>
            <w:t>FACILITIES MANAGEMENT DEPARTMENT</w:t>
          </w:r>
        </w:p>
        <w:p w14:paraId="740750BD" w14:textId="77777777" w:rsidR="00FC439A" w:rsidRPr="00136038" w:rsidRDefault="00FC439A" w:rsidP="00FC439A">
          <w:pPr>
            <w:pStyle w:val="Header"/>
            <w:jc w:val="center"/>
            <w:rPr>
              <w:b/>
              <w:bCs/>
              <w:color w:val="002060"/>
            </w:rPr>
          </w:pPr>
          <w:r w:rsidRPr="00136038">
            <w:rPr>
              <w:b/>
              <w:bCs/>
              <w:color w:val="002060"/>
            </w:rPr>
            <w:t>40 LAUREL HILL AVENUE</w:t>
          </w:r>
        </w:p>
        <w:p w14:paraId="57B1512E" w14:textId="77777777" w:rsidR="00FC439A" w:rsidRPr="00136038" w:rsidRDefault="00FC439A" w:rsidP="00FC439A">
          <w:pPr>
            <w:pStyle w:val="Header"/>
            <w:jc w:val="center"/>
            <w:rPr>
              <w:b/>
              <w:bCs/>
              <w:szCs w:val="18"/>
            </w:rPr>
          </w:pPr>
          <w:r w:rsidRPr="00136038">
            <w:rPr>
              <w:b/>
              <w:bCs/>
              <w:color w:val="002060"/>
            </w:rPr>
            <w:t>PROVIDENCE, RI 02909</w:t>
          </w:r>
        </w:p>
      </w:tc>
      <w:tc>
        <w:tcPr>
          <w:tcW w:w="2178" w:type="dxa"/>
          <w:shd w:val="clear" w:color="auto" w:fill="auto"/>
        </w:tcPr>
        <w:p w14:paraId="4884288D" w14:textId="5C798049" w:rsidR="00FC439A" w:rsidRPr="00136038" w:rsidRDefault="00FC439A" w:rsidP="00FC439A">
          <w:pPr>
            <w:pStyle w:val="Header"/>
            <w:jc w:val="center"/>
            <w:rPr>
              <w:b/>
              <w:bCs/>
              <w:color w:val="002060"/>
              <w:sz w:val="32"/>
              <w:szCs w:val="32"/>
            </w:rPr>
          </w:pPr>
          <w:r>
            <w:rPr>
              <w:b/>
              <w:bCs/>
              <w:noProof/>
              <w:color w:val="002060"/>
              <w:sz w:val="32"/>
              <w:szCs w:val="32"/>
            </w:rPr>
            <w:drawing>
              <wp:inline distT="0" distB="0" distL="0" distR="0" wp14:anchorId="040C7D0F" wp14:editId="39506683">
                <wp:extent cx="621665" cy="577850"/>
                <wp:effectExtent l="0" t="0" r="0" b="0"/>
                <wp:docPr id="8" name="Picture 8" descr="Equal Housing Opportun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qual Housing Opportun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C5F288" w14:textId="77777777" w:rsidR="00FC439A" w:rsidRDefault="00FC4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94CAD"/>
    <w:multiLevelType w:val="hybridMultilevel"/>
    <w:tmpl w:val="96DE4ED6"/>
    <w:lvl w:ilvl="0" w:tplc="C46639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8DC302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61D8340A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AE3A702A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7B04BE6C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F0FC9A62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48DA35D8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FD80AAC0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1A520DF0">
      <w:numFmt w:val="bullet"/>
      <w:lvlText w:val="•"/>
      <w:lvlJc w:val="left"/>
      <w:pPr>
        <w:ind w:left="83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A3"/>
    <w:rsid w:val="00002C98"/>
    <w:rsid w:val="000B2E7D"/>
    <w:rsid w:val="00135AC0"/>
    <w:rsid w:val="00152773"/>
    <w:rsid w:val="00191992"/>
    <w:rsid w:val="001B511F"/>
    <w:rsid w:val="001D10C3"/>
    <w:rsid w:val="001D3AC1"/>
    <w:rsid w:val="00210F98"/>
    <w:rsid w:val="00225FA0"/>
    <w:rsid w:val="002266B7"/>
    <w:rsid w:val="00242602"/>
    <w:rsid w:val="00250626"/>
    <w:rsid w:val="00286708"/>
    <w:rsid w:val="0029578C"/>
    <w:rsid w:val="002F4DA3"/>
    <w:rsid w:val="003E4866"/>
    <w:rsid w:val="003F330D"/>
    <w:rsid w:val="00497482"/>
    <w:rsid w:val="004B061F"/>
    <w:rsid w:val="004D7C84"/>
    <w:rsid w:val="00520F6B"/>
    <w:rsid w:val="005921B7"/>
    <w:rsid w:val="005E1946"/>
    <w:rsid w:val="006144D5"/>
    <w:rsid w:val="00621841"/>
    <w:rsid w:val="0064404E"/>
    <w:rsid w:val="00685840"/>
    <w:rsid w:val="006F5B63"/>
    <w:rsid w:val="00710EF2"/>
    <w:rsid w:val="007426DB"/>
    <w:rsid w:val="0074693A"/>
    <w:rsid w:val="0074766B"/>
    <w:rsid w:val="007C22F5"/>
    <w:rsid w:val="007D7743"/>
    <w:rsid w:val="007F086D"/>
    <w:rsid w:val="00804C10"/>
    <w:rsid w:val="00825D26"/>
    <w:rsid w:val="00843793"/>
    <w:rsid w:val="008871BE"/>
    <w:rsid w:val="008E66C7"/>
    <w:rsid w:val="009863CC"/>
    <w:rsid w:val="009B785C"/>
    <w:rsid w:val="009E6392"/>
    <w:rsid w:val="00A06779"/>
    <w:rsid w:val="00A824D6"/>
    <w:rsid w:val="00AB6258"/>
    <w:rsid w:val="00B62189"/>
    <w:rsid w:val="00BA3728"/>
    <w:rsid w:val="00BB44B9"/>
    <w:rsid w:val="00BE1801"/>
    <w:rsid w:val="00C23A36"/>
    <w:rsid w:val="00C513FE"/>
    <w:rsid w:val="00C611FF"/>
    <w:rsid w:val="00C95252"/>
    <w:rsid w:val="00CA1EDE"/>
    <w:rsid w:val="00CE02E0"/>
    <w:rsid w:val="00D53B0D"/>
    <w:rsid w:val="00D65AB1"/>
    <w:rsid w:val="00DA5407"/>
    <w:rsid w:val="00E03153"/>
    <w:rsid w:val="00E53AEE"/>
    <w:rsid w:val="00E5689C"/>
    <w:rsid w:val="00E9430B"/>
    <w:rsid w:val="00EB0DF4"/>
    <w:rsid w:val="00F20B9D"/>
    <w:rsid w:val="00F36586"/>
    <w:rsid w:val="00F7607A"/>
    <w:rsid w:val="00F97E0F"/>
    <w:rsid w:val="00FB3BAF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269A"/>
  <w15:docId w15:val="{63035547-AB8C-4C94-88DF-007C465D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4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9A"/>
  </w:style>
  <w:style w:type="paragraph" w:styleId="Footer">
    <w:name w:val="footer"/>
    <w:basedOn w:val="Normal"/>
    <w:link w:val="FooterChar"/>
    <w:uiPriority w:val="99"/>
    <w:unhideWhenUsed/>
    <w:rsid w:val="00FC4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9A"/>
  </w:style>
  <w:style w:type="paragraph" w:styleId="BodyText">
    <w:name w:val="Body Text"/>
    <w:basedOn w:val="Normal"/>
    <w:link w:val="BodyTextChar"/>
    <w:uiPriority w:val="1"/>
    <w:qFormat/>
    <w:rsid w:val="00520F6B"/>
    <w:pPr>
      <w:widowControl w:val="0"/>
      <w:autoSpaceDE w:val="0"/>
      <w:autoSpaceDN w:val="0"/>
      <w:ind w:left="0" w:firstLine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0F6B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4B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1325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Housing Authority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Goodinson</dc:creator>
  <cp:keywords/>
  <dc:description/>
  <cp:lastModifiedBy>Peter Asen</cp:lastModifiedBy>
  <cp:revision>4</cp:revision>
  <cp:lastPrinted>2020-07-20T16:53:00Z</cp:lastPrinted>
  <dcterms:created xsi:type="dcterms:W3CDTF">2020-07-20T16:54:00Z</dcterms:created>
  <dcterms:modified xsi:type="dcterms:W3CDTF">2020-07-20T17:04:00Z</dcterms:modified>
</cp:coreProperties>
</file>